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172A">
        <w:rPr>
          <w:rFonts w:ascii="Times New Roman" w:eastAsia="Calibri" w:hAnsi="Times New Roman" w:cs="Times New Roman"/>
          <w:b/>
          <w:sz w:val="32"/>
        </w:rPr>
        <w:t>Наша осенняя выставка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02172A">
        <w:rPr>
          <w:rFonts w:ascii="Times New Roman" w:eastAsia="Calibri" w:hAnsi="Times New Roman" w:cs="Times New Roman"/>
          <w:sz w:val="32"/>
        </w:rPr>
        <w:t>Закружится ветер под песню дождя,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02172A">
        <w:rPr>
          <w:rFonts w:ascii="Times New Roman" w:eastAsia="Calibri" w:hAnsi="Times New Roman" w:cs="Times New Roman"/>
          <w:sz w:val="32"/>
        </w:rPr>
        <w:t>Листочки нам под ноги бросит.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172A">
        <w:rPr>
          <w:rFonts w:ascii="Times New Roman" w:eastAsia="Calibri" w:hAnsi="Times New Roman" w:cs="Times New Roman"/>
          <w:b/>
          <w:sz w:val="32"/>
        </w:rPr>
        <w:t>Такая красивая это пора!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172A">
        <w:rPr>
          <w:rFonts w:ascii="Times New Roman" w:eastAsia="Calibri" w:hAnsi="Times New Roman" w:cs="Times New Roman"/>
          <w:b/>
          <w:sz w:val="32"/>
        </w:rPr>
        <w:t>Пришла к нам опять Чудо-</w:t>
      </w:r>
      <w:r w:rsidRPr="0002172A">
        <w:rPr>
          <w:rFonts w:ascii="Times New Roman" w:eastAsia="Calibri" w:hAnsi="Times New Roman" w:cs="Times New Roman"/>
          <w:b/>
          <w:bCs/>
          <w:sz w:val="32"/>
        </w:rPr>
        <w:t>Осень</w:t>
      </w:r>
      <w:r w:rsidRPr="0002172A">
        <w:rPr>
          <w:rFonts w:ascii="Times New Roman" w:eastAsia="Calibri" w:hAnsi="Times New Roman" w:cs="Times New Roman"/>
          <w:b/>
          <w:sz w:val="32"/>
        </w:rPr>
        <w:t>!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02172A">
        <w:rPr>
          <w:rFonts w:ascii="Times New Roman" w:eastAsia="Calibri" w:hAnsi="Times New Roman" w:cs="Times New Roman"/>
          <w:sz w:val="32"/>
        </w:rPr>
        <w:t>Совместная работа с родителями очень воодушевляет детей, сближает их и дарит положительный настрой. Чувство гордости переполняет их! И мы, воспитатели группы, благодарим родителей за их активное участие в организации </w:t>
      </w:r>
      <w:r w:rsidRPr="0002172A">
        <w:rPr>
          <w:rFonts w:ascii="Times New Roman" w:eastAsia="Calibri" w:hAnsi="Times New Roman" w:cs="Times New Roman"/>
          <w:b/>
          <w:bCs/>
          <w:sz w:val="32"/>
        </w:rPr>
        <w:t>осенней выставки</w:t>
      </w:r>
      <w:r w:rsidRPr="0002172A">
        <w:rPr>
          <w:rFonts w:ascii="Times New Roman" w:eastAsia="Calibri" w:hAnsi="Times New Roman" w:cs="Times New Roman"/>
          <w:sz w:val="32"/>
        </w:rPr>
        <w:t>!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02172A">
        <w:rPr>
          <w:rFonts w:ascii="Times New Roman" w:eastAsia="Calibri" w:hAnsi="Times New Roman" w:cs="Times New Roman"/>
          <w:sz w:val="32"/>
        </w:rPr>
        <w:t>Много разных интересных работ принесли дошкольники! Представляем некоторые работы.</w:t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noProof/>
          <w:sz w:val="32"/>
          <w:lang w:eastAsia="ru-RU"/>
        </w:rPr>
      </w:pPr>
      <w:r w:rsidRPr="0002172A">
        <w:rPr>
          <w:rFonts w:ascii="Times New Roman" w:eastAsia="Calibri" w:hAnsi="Times New Roman" w:cs="Times New Roman"/>
          <w:noProof/>
          <w:sz w:val="32"/>
          <w:lang w:eastAsia="ru-RU"/>
        </w:rPr>
        <w:drawing>
          <wp:inline distT="0" distB="0" distL="0" distR="0" wp14:anchorId="5FBE1086" wp14:editId="198CDBBE">
            <wp:extent cx="3819525" cy="3469792"/>
            <wp:effectExtent l="0" t="0" r="0" b="0"/>
            <wp:docPr id="1" name="Рисунок 1" descr="C:\Users\Comp\Desktop\подсолнушки\IMG_20170908_08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подсолнушки\IMG_20170908_085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36" cy="346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</w:p>
    <w:p w:rsidR="0002172A" w:rsidRPr="0002172A" w:rsidRDefault="0002172A" w:rsidP="0002172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</w:rPr>
      </w:pPr>
      <w:r w:rsidRPr="0002172A">
        <w:rPr>
          <w:rFonts w:ascii="Times New Roman" w:eastAsia="Calibri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4BD6D38D" wp14:editId="0B7EA5A9">
            <wp:extent cx="3743325" cy="3381375"/>
            <wp:effectExtent l="0" t="0" r="0" b="9525"/>
            <wp:docPr id="2" name="Рисунок 2" descr="C:\Users\Comp\Desktop\подсолнушки\IMG_20170908_08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подсолнушки\IMG_20170908_085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2" t="13359" b="25751"/>
                    <a:stretch/>
                  </pic:blipFill>
                  <pic:spPr bwMode="auto">
                    <a:xfrm>
                      <a:off x="0" y="0"/>
                      <a:ext cx="3741326" cy="33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2F5" w:rsidRDefault="008232F5">
      <w:bookmarkStart w:id="0" w:name="_GoBack"/>
      <w:bookmarkEnd w:id="0"/>
    </w:p>
    <w:sectPr w:rsidR="008232F5" w:rsidSect="007409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5"/>
    <w:rsid w:val="0002172A"/>
    <w:rsid w:val="008232F5"/>
    <w:rsid w:val="00B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2018-02-06T11:29:00Z</dcterms:created>
  <dcterms:modified xsi:type="dcterms:W3CDTF">2018-02-06T11:29:00Z</dcterms:modified>
</cp:coreProperties>
</file>